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895BA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5BA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95BA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95BA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895BAA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895BAA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895BAA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895BAA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33A19" w:rsidRPr="00D8398B" w:rsidRDefault="00533A19" w:rsidP="00533A1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F554C">
        <w:rPr>
          <w:rFonts w:ascii="PT Astra Serif" w:hAnsi="PT Astra Serif"/>
          <w:sz w:val="28"/>
          <w:szCs w:val="28"/>
        </w:rPr>
        <w:t xml:space="preserve">(с изменениями от </w:t>
      </w:r>
      <w:r w:rsidR="00307FDC" w:rsidRPr="00714EE7">
        <w:rPr>
          <w:rFonts w:ascii="PT Astra Serif" w:hAnsi="PT Astra Serif"/>
          <w:sz w:val="28"/>
          <w:szCs w:val="28"/>
        </w:rPr>
        <w:t xml:space="preserve">24 </w:t>
      </w:r>
      <w:r w:rsidRPr="009F554C">
        <w:rPr>
          <w:rFonts w:ascii="PT Astra Serif" w:hAnsi="PT Astra Serif"/>
          <w:sz w:val="28"/>
          <w:szCs w:val="28"/>
        </w:rPr>
        <w:t xml:space="preserve">ноября 2022 года № </w:t>
      </w:r>
      <w:r w:rsidR="00307FDC" w:rsidRPr="00714EE7">
        <w:rPr>
          <w:rFonts w:ascii="PT Astra Serif" w:hAnsi="PT Astra Serif"/>
          <w:sz w:val="28"/>
          <w:szCs w:val="28"/>
        </w:rPr>
        <w:t>133</w:t>
      </w:r>
      <w:r w:rsidRPr="009F554C">
        <w:rPr>
          <w:rFonts w:ascii="PT Astra Serif" w:hAnsi="PT Astra Serif"/>
          <w:sz w:val="28"/>
          <w:szCs w:val="28"/>
        </w:rPr>
        <w:t>-ЗСО)</w:t>
      </w:r>
    </w:p>
    <w:p w:rsidR="00D101FE" w:rsidRPr="00895BAA" w:rsidRDefault="00D6021D" w:rsidP="00D6021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895BAA">
        <w:rPr>
          <w:rFonts w:ascii="PT Astra Serif" w:hAnsi="PT Astra Serif" w:cs="Times New Roman"/>
          <w:sz w:val="24"/>
          <w:szCs w:val="24"/>
        </w:rPr>
        <w:t xml:space="preserve"> </w:t>
      </w:r>
      <w:r w:rsidR="00D101FE" w:rsidRPr="00895BA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895BAA" w:rsidTr="008306CB">
        <w:trPr>
          <w:trHeight w:val="143"/>
        </w:trPr>
        <w:tc>
          <w:tcPr>
            <w:tcW w:w="4537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895BAA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895BAA" w:rsidTr="00AC0775">
        <w:trPr>
          <w:tblHeader/>
        </w:trPr>
        <w:tc>
          <w:tcPr>
            <w:tcW w:w="4537" w:type="dxa"/>
          </w:tcPr>
          <w:p w:rsidR="009D7DDA" w:rsidRPr="00895BAA" w:rsidRDefault="009D7DDA" w:rsidP="00533A1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7DDA" w:rsidRPr="00895BAA" w:rsidRDefault="009D7DDA" w:rsidP="00533A19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7DDA" w:rsidRPr="00895BAA" w:rsidRDefault="009D7DDA" w:rsidP="00533A19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9D7DDA" w:rsidRPr="00895BAA" w:rsidRDefault="009D7DDA" w:rsidP="00533A19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7DDA" w:rsidRPr="00895BAA" w:rsidRDefault="009D7DDA" w:rsidP="00533A19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44709,2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42081,0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граждан Российской Федерации и лиц без гра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данства, постоянно проживавших на те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ритории Украины, прибывших на терр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ном массовом порядке и находящихся в пунктах временного размещения на те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39968,9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жетами субъектов Российской Федерации на размещение и питание граждан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Федерации, Украины, Донецкой Народной Республики, Луганской Народной Республики и лиц без гражда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ства, постоянно проживавших на терр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ториях Украины, Донецкой Народной Республики, Луганской Народной Ре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публики, вынужденно покинувших те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ритории Украины, Донецкой Народной Республики и Луганской Народной Ре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публики, прибывших на территорию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 в экстренном масс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вом порядке и находившихся в пунктах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временного размещения и питания, за счет средств резервного фонда Прав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39968,9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«Социальное обслуж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2484,8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2484,8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2484,8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циальной защиты граждан»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циально значимых мероприятий»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родном конкурсе хореографического 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кусства «Танцемания»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52 3 02 21190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129396,6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56175,8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AE7D58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E7D5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6175,8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тельства центров обработки данных на территории области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6175,8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тал общества,  на финансовое обеспеч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73220,8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би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нес-инкубатором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17869,0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26611,3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30630,7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ждениям), индивидуальным предприн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AE7D58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E7D5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AE7D5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AE7D5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AE7D5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щ</w:t>
            </w:r>
            <w:r w:rsidRPr="00AE7D58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водоресурс» на финансовое обеспечение затрат по государственной регистрации прав и содержанию недвижимого имущ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ально-трудовых отношений и регул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250113,4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1572,9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1572,9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1572,9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мер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приятия по содействию в трудоустро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247540,5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237709,8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237709,8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ния и дополнительного профессионал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й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3458250,9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3376896,8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3717428,7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2174092,4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1781141,4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1908814,6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акв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ленного комплекса и развитие малых форм хозяйствования»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ции предприятиям хлебопекарной пр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мышленности части затрат на производство и реализацию произведенных и реализ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хлеба и хлебобулочных изделий»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R368F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рального проекта «Акселерация субъе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тов малого и среднего предпринимател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61922,4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70850,1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94359,2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ставление грантов «Агростартап» в фо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35572,9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35572,9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1284158,5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гидромелиор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тивных, культуртехнических, агролесом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лиоративных и фитомелиоративных мер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«Подготовка проектов 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905541,4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250578,6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780013,3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23557,0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23557,0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45921,9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45921,9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«Реализация крупных 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ных сре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документации по объекту «С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дамба обвалования (гидр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техническое сооружение инженерной 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щиты г</w:t>
            </w:r>
            <w:proofErr w:type="gramStart"/>
            <w:r w:rsidRPr="00B52536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B52536">
              <w:rPr>
                <w:rFonts w:ascii="PT Astra Serif" w:hAnsi="PT Astra Serif" w:cs="Arial"/>
                <w:sz w:val="24"/>
                <w:szCs w:val="24"/>
              </w:rPr>
              <w:t>нгельса Саратовской области от ул.Пушкина ПК 37+28 до мостового 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Энгельс ПК 77+26). 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конструкция»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62 2 41 48120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фективности и энергосбережения в Саратовской области»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насел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реализ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516418,3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516418,3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533A19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канала и радиоканала, освещающих де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533A19">
              <w:rPr>
                <w:rFonts w:ascii="PT Astra Serif" w:hAnsi="PT Astra Serif" w:cs="Arial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Информационное освещение деятельн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533A19" w:rsidRPr="00895BAA" w:rsidTr="00533A19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Обеспечение комплексного развития сельских территорий (возмещение части 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lastRenderedPageBreak/>
              <w:t>затрат сельскохозяйственных товаропр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52536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</w:tcPr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275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276" w:type="dxa"/>
          </w:tcPr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33A19" w:rsidRPr="00895BAA" w:rsidTr="0028395C">
        <w:tc>
          <w:tcPr>
            <w:tcW w:w="4537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5396901,7 </w:t>
            </w:r>
          </w:p>
        </w:tc>
        <w:tc>
          <w:tcPr>
            <w:tcW w:w="1275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3848632,4 </w:t>
            </w:r>
          </w:p>
        </w:tc>
        <w:tc>
          <w:tcPr>
            <w:tcW w:w="1276" w:type="dxa"/>
            <w:vAlign w:val="bottom"/>
          </w:tcPr>
          <w:p w:rsidR="00533A19" w:rsidRPr="00B52536" w:rsidRDefault="00533A19" w:rsidP="00533A1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52536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4256008,9 </w:t>
            </w:r>
          </w:p>
        </w:tc>
      </w:tr>
    </w:tbl>
    <w:p w:rsidR="00533A19" w:rsidRDefault="00533A19"/>
    <w:p w:rsidR="00895BAA" w:rsidRPr="00895BAA" w:rsidRDefault="00895BAA">
      <w:pPr>
        <w:rPr>
          <w:rFonts w:ascii="PT Astra Serif" w:hAnsi="PT Astra Serif"/>
        </w:rPr>
      </w:pPr>
    </w:p>
    <w:p w:rsidR="00D6021D" w:rsidRPr="00895BAA" w:rsidRDefault="00D6021D">
      <w:pPr>
        <w:rPr>
          <w:rFonts w:ascii="PT Astra Serif" w:hAnsi="PT Astra Serif"/>
        </w:rPr>
      </w:pPr>
    </w:p>
    <w:p w:rsidR="00455E8D" w:rsidRPr="00895BA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895BAA" w:rsidSect="00455E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bookmarkStart w:id="0" w:name="_GoBack" w:displacedByCustomXml="prev"/>
      <w:p w:rsidR="00E73EB2" w:rsidRPr="00714EE7" w:rsidRDefault="00E73EB2">
        <w:pPr>
          <w:pStyle w:val="a6"/>
          <w:jc w:val="center"/>
          <w:rPr>
            <w:rFonts w:ascii="PT Astra Serif" w:hAnsi="PT Astra Serif"/>
          </w:rPr>
        </w:pPr>
        <w:r w:rsidRPr="00714EE7">
          <w:rPr>
            <w:rFonts w:ascii="PT Astra Serif" w:hAnsi="PT Astra Serif"/>
          </w:rPr>
          <w:fldChar w:fldCharType="begin"/>
        </w:r>
        <w:r w:rsidRPr="00714EE7">
          <w:rPr>
            <w:rFonts w:ascii="PT Astra Serif" w:hAnsi="PT Astra Serif"/>
          </w:rPr>
          <w:instrText>PAGE   \* MERGEFORMAT</w:instrText>
        </w:r>
        <w:r w:rsidRPr="00714EE7">
          <w:rPr>
            <w:rFonts w:ascii="PT Astra Serif" w:hAnsi="PT Astra Serif"/>
          </w:rPr>
          <w:fldChar w:fldCharType="separate"/>
        </w:r>
        <w:r w:rsidR="00714EE7">
          <w:rPr>
            <w:rFonts w:ascii="PT Astra Serif" w:hAnsi="PT Astra Serif"/>
            <w:noProof/>
          </w:rPr>
          <w:t>3</w:t>
        </w:r>
        <w:r w:rsidRPr="00714EE7">
          <w:rPr>
            <w:rFonts w:ascii="PT Astra Serif" w:hAnsi="PT Astra Serif"/>
          </w:rPr>
          <w:fldChar w:fldCharType="end"/>
        </w:r>
      </w:p>
    </w:sdtContent>
  </w:sdt>
  <w:bookmarkEnd w:id="0"/>
  <w:p w:rsidR="00E73EB2" w:rsidRDefault="00E73E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11ABA"/>
    <w:rsid w:val="001B17C3"/>
    <w:rsid w:val="001C118F"/>
    <w:rsid w:val="001C583F"/>
    <w:rsid w:val="001E75E7"/>
    <w:rsid w:val="00207F04"/>
    <w:rsid w:val="0021453E"/>
    <w:rsid w:val="002847C7"/>
    <w:rsid w:val="00285EF8"/>
    <w:rsid w:val="002B79B8"/>
    <w:rsid w:val="00305316"/>
    <w:rsid w:val="00307FDC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33A19"/>
    <w:rsid w:val="005645B0"/>
    <w:rsid w:val="005D6EEE"/>
    <w:rsid w:val="00606D90"/>
    <w:rsid w:val="00691842"/>
    <w:rsid w:val="006E7440"/>
    <w:rsid w:val="00714EE7"/>
    <w:rsid w:val="00757CB8"/>
    <w:rsid w:val="007A2220"/>
    <w:rsid w:val="007C39F9"/>
    <w:rsid w:val="008306CB"/>
    <w:rsid w:val="00832E8C"/>
    <w:rsid w:val="00895BAA"/>
    <w:rsid w:val="00901816"/>
    <w:rsid w:val="009738C3"/>
    <w:rsid w:val="009D001C"/>
    <w:rsid w:val="009D7DDA"/>
    <w:rsid w:val="009F554C"/>
    <w:rsid w:val="00AC0775"/>
    <w:rsid w:val="00B22726"/>
    <w:rsid w:val="00C6211D"/>
    <w:rsid w:val="00CC3EF5"/>
    <w:rsid w:val="00D055E3"/>
    <w:rsid w:val="00D101FE"/>
    <w:rsid w:val="00D6021D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FF99D-AEDC-4149-A22B-406AC766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4610</Words>
  <Characters>26280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17</cp:revision>
  <cp:lastPrinted>2021-11-16T08:52:00Z</cp:lastPrinted>
  <dcterms:created xsi:type="dcterms:W3CDTF">2022-08-12T05:47:00Z</dcterms:created>
  <dcterms:modified xsi:type="dcterms:W3CDTF">2022-11-25T14:04:00Z</dcterms:modified>
</cp:coreProperties>
</file>